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07F831D0" w:rsidR="007C1584" w:rsidRPr="00123DEF" w:rsidRDefault="00176EDF" w:rsidP="00123DEF">
            <w:pPr>
              <w:ind w:hanging="108"/>
              <w:rPr>
                <w:rFonts w:ascii="Arial" w:hAnsi="Arial" w:cs="Arial"/>
                <w:b/>
                <w:sz w:val="20"/>
                <w:szCs w:val="20"/>
              </w:rPr>
            </w:pPr>
            <w:r>
              <w:rPr>
                <w:rFonts w:ascii="Arial" w:hAnsi="Arial" w:cs="Arial"/>
                <w:sz w:val="20"/>
                <w:szCs w:val="20"/>
              </w:rPr>
              <w:t>Moe Lokat</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5DA525E6"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176EDF">
              <w:rPr>
                <w:rFonts w:ascii="Arial" w:hAnsi="Arial" w:cs="Arial"/>
                <w:sz w:val="20"/>
                <w:szCs w:val="20"/>
              </w:rPr>
              <w:t>44</w:t>
            </w:r>
            <w:r w:rsidR="00FC7E63">
              <w:rPr>
                <w:rFonts w:ascii="Arial" w:hAnsi="Arial" w:cs="Arial"/>
                <w:sz w:val="20"/>
                <w:szCs w:val="20"/>
              </w:rPr>
              <w:t xml:space="preserve"> </w:t>
            </w:r>
            <w:r w:rsidR="00176EDF">
              <w:rPr>
                <w:rFonts w:ascii="Arial" w:hAnsi="Arial" w:cs="Arial"/>
                <w:sz w:val="20"/>
                <w:szCs w:val="20"/>
              </w:rPr>
              <w:t>7973</w:t>
            </w:r>
            <w:r w:rsidR="00FC7E63">
              <w:rPr>
                <w:rFonts w:ascii="Arial" w:hAnsi="Arial" w:cs="Arial"/>
                <w:sz w:val="20"/>
                <w:szCs w:val="20"/>
              </w:rPr>
              <w:t xml:space="preserve"> </w:t>
            </w:r>
            <w:r w:rsidR="00176EDF">
              <w:rPr>
                <w:rFonts w:ascii="Arial" w:hAnsi="Arial" w:cs="Arial"/>
                <w:sz w:val="20"/>
                <w:szCs w:val="20"/>
              </w:rPr>
              <w:t>306039</w:t>
            </w:r>
          </w:p>
          <w:p w14:paraId="3458E103" w14:textId="49C1DEA6"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176EDF" w:rsidRPr="00176EDF">
                <w:rPr>
                  <w:rStyle w:val="Hyperlink"/>
                  <w:rFonts w:ascii="Arial" w:hAnsi="Arial" w:cs="Arial"/>
                  <w:sz w:val="20"/>
                  <w:szCs w:val="20"/>
                </w:rPr>
                <w:t>moe@wallstcom.com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16C8C7C6" w:rsidR="009E6CBC" w:rsidRPr="000A7BC4" w:rsidRDefault="00E16692" w:rsidP="00123DEF">
      <w:pPr>
        <w:tabs>
          <w:tab w:val="left" w:pos="2495"/>
        </w:tabs>
        <w:rPr>
          <w:rFonts w:ascii="Arial" w:hAnsi="Arial" w:cs="Arial"/>
          <w:bCs/>
          <w:sz w:val="20"/>
          <w:szCs w:val="20"/>
        </w:rPr>
      </w:pPr>
      <w:r w:rsidRPr="00123DEF">
        <w:rPr>
          <w:rFonts w:ascii="Arial" w:hAnsi="Arial" w:cs="Arial"/>
          <w:b/>
          <w:sz w:val="20"/>
          <w:szCs w:val="20"/>
        </w:rPr>
        <w:t>Link to Word Doc:</w:t>
      </w:r>
      <w:r w:rsidR="0077722B">
        <w:rPr>
          <w:rFonts w:ascii="Arial" w:hAnsi="Arial" w:cs="Arial"/>
          <w:b/>
          <w:sz w:val="20"/>
          <w:szCs w:val="20"/>
        </w:rPr>
        <w:t xml:space="preserve"> </w:t>
      </w:r>
      <w:hyperlink r:id="rId27" w:history="1">
        <w:r w:rsidR="0077722B" w:rsidRPr="00CC3302">
          <w:rPr>
            <w:rStyle w:val="Hyperlink"/>
            <w:rFonts w:ascii="Arial" w:hAnsi="Arial" w:cs="Arial"/>
            <w:bCs/>
            <w:sz w:val="20"/>
            <w:szCs w:val="20"/>
          </w:rPr>
          <w:t>www.wallstcom.com/Riedel/251015-Riedel-University_of_Arizona.docx</w:t>
        </w:r>
      </w:hyperlink>
      <w:r w:rsidR="0077722B">
        <w:rPr>
          <w:rFonts w:ascii="Arial" w:hAnsi="Arial" w:cs="Arial"/>
          <w:bCs/>
          <w:sz w:val="20"/>
          <w:szCs w:val="20"/>
        </w:rPr>
        <w:t xml:space="preserve"> </w:t>
      </w:r>
    </w:p>
    <w:p w14:paraId="1FDB0CAF" w14:textId="77777777" w:rsidR="00123DEF" w:rsidRPr="00986139" w:rsidRDefault="00123DEF" w:rsidP="00123DEF">
      <w:pPr>
        <w:tabs>
          <w:tab w:val="left" w:pos="2495"/>
        </w:tabs>
        <w:rPr>
          <w:rFonts w:ascii="Arial" w:hAnsi="Arial" w:cs="Arial"/>
          <w:b/>
          <w:sz w:val="20"/>
          <w:szCs w:val="20"/>
        </w:rPr>
      </w:pPr>
    </w:p>
    <w:p w14:paraId="20369696" w14:textId="77777777" w:rsidR="00342BFB" w:rsidRDefault="00B61E27" w:rsidP="00123DEF">
      <w:pPr>
        <w:rPr>
          <w:rFonts w:ascii="Arial" w:hAnsi="Arial" w:cs="Arial"/>
          <w:b/>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p>
    <w:p w14:paraId="566674BA" w14:textId="7FBBCF08" w:rsidR="00D43814" w:rsidRPr="00D43814" w:rsidRDefault="00D43814" w:rsidP="00123DEF">
      <w:pPr>
        <w:rPr>
          <w:rFonts w:ascii="Arial" w:hAnsi="Arial" w:cs="Arial"/>
          <w:bCs/>
          <w:sz w:val="20"/>
          <w:szCs w:val="20"/>
        </w:rPr>
      </w:pPr>
      <w:hyperlink r:id="rId28" w:history="1">
        <w:r w:rsidRPr="00CC3302">
          <w:rPr>
            <w:rStyle w:val="Hyperlink"/>
            <w:rFonts w:ascii="Arial" w:hAnsi="Arial" w:cs="Arial"/>
            <w:bCs/>
            <w:sz w:val="20"/>
            <w:szCs w:val="20"/>
          </w:rPr>
          <w:t>www.wallstcom.com/Riedel/</w:t>
        </w:r>
        <w:r w:rsidRPr="00CC3302">
          <w:rPr>
            <w:rStyle w:val="Hyperlink"/>
            <w:rFonts w:ascii="Arial" w:hAnsi="Arial" w:cs="Arial"/>
            <w:bCs/>
            <w:sz w:val="20"/>
            <w:szCs w:val="20"/>
          </w:rPr>
          <w:t>Riedel-UofA_Exterior.jpg</w:t>
        </w:r>
      </w:hyperlink>
      <w:r>
        <w:rPr>
          <w:rFonts w:ascii="Arial" w:hAnsi="Arial" w:cs="Arial"/>
          <w:bCs/>
          <w:sz w:val="20"/>
          <w:szCs w:val="20"/>
        </w:rPr>
        <w:t xml:space="preserve"> </w:t>
      </w:r>
    </w:p>
    <w:p w14:paraId="0D581775" w14:textId="43EAB158" w:rsidR="00342BFB" w:rsidRDefault="00342BFB" w:rsidP="00123DEF">
      <w:pPr>
        <w:rPr>
          <w:rFonts w:ascii="Arial" w:hAnsi="Arial" w:cs="Arial"/>
          <w:bCs/>
          <w:sz w:val="20"/>
          <w:szCs w:val="20"/>
        </w:rPr>
      </w:pPr>
      <w:hyperlink r:id="rId29" w:history="1">
        <w:r w:rsidRPr="00CC3302">
          <w:rPr>
            <w:rStyle w:val="Hyperlink"/>
            <w:rFonts w:ascii="Arial" w:hAnsi="Arial" w:cs="Arial"/>
            <w:bCs/>
            <w:sz w:val="20"/>
            <w:szCs w:val="20"/>
          </w:rPr>
          <w:t>www.wallstcom.com/Riedel/Riedel-UofA_RSP-2318_SmartPanel.jpg</w:t>
        </w:r>
      </w:hyperlink>
      <w:r>
        <w:rPr>
          <w:rFonts w:ascii="Arial" w:hAnsi="Arial" w:cs="Arial"/>
          <w:bCs/>
          <w:sz w:val="20"/>
          <w:szCs w:val="20"/>
        </w:rPr>
        <w:t xml:space="preserve"> </w:t>
      </w:r>
    </w:p>
    <w:p w14:paraId="33C21DED" w14:textId="51A99CC8" w:rsidR="00342BFB" w:rsidRDefault="00342BFB" w:rsidP="00123DEF">
      <w:pPr>
        <w:rPr>
          <w:rFonts w:ascii="Arial" w:hAnsi="Arial" w:cs="Arial"/>
          <w:b/>
          <w:sz w:val="20"/>
          <w:szCs w:val="20"/>
        </w:rPr>
      </w:pPr>
      <w:hyperlink r:id="rId30" w:history="1">
        <w:r w:rsidRPr="00CC3302">
          <w:rPr>
            <w:rStyle w:val="Hyperlink"/>
            <w:rFonts w:ascii="Arial" w:hAnsi="Arial" w:cs="Arial"/>
            <w:bCs/>
            <w:sz w:val="20"/>
            <w:szCs w:val="20"/>
          </w:rPr>
          <w:t>www.wallstcom.com/Riedel/Riedel-UofA_Bolero-PunQtum_Beltpacks.jpg</w:t>
        </w:r>
      </w:hyperlink>
      <w:r>
        <w:rPr>
          <w:rFonts w:ascii="Arial" w:hAnsi="Arial" w:cs="Arial"/>
          <w:bCs/>
          <w:sz w:val="20"/>
          <w:szCs w:val="20"/>
        </w:rPr>
        <w:t xml:space="preserve"> </w:t>
      </w:r>
    </w:p>
    <w:p w14:paraId="5EF7793C" w14:textId="23AFC047" w:rsidR="00B61E27" w:rsidRPr="00986139" w:rsidRDefault="00342BFB" w:rsidP="00123DEF">
      <w:pPr>
        <w:rPr>
          <w:rFonts w:ascii="Arial" w:hAnsi="Arial" w:cs="Arial"/>
          <w:bCs/>
          <w:sz w:val="20"/>
          <w:szCs w:val="20"/>
        </w:rPr>
      </w:pPr>
      <w:hyperlink r:id="rId31" w:history="1">
        <w:r w:rsidRPr="00CC3302">
          <w:rPr>
            <w:rStyle w:val="Hyperlink"/>
            <w:rFonts w:ascii="Arial" w:hAnsi="Arial" w:cs="Arial"/>
            <w:bCs/>
            <w:sz w:val="20"/>
            <w:szCs w:val="20"/>
          </w:rPr>
          <w:t>www.wallstcom.com/Riedel/</w:t>
        </w:r>
        <w:r w:rsidRPr="00CC3302">
          <w:rPr>
            <w:rStyle w:val="Hyperlink"/>
            <w:rFonts w:ascii="Arial" w:hAnsi="Arial" w:cs="Arial"/>
            <w:bCs/>
            <w:sz w:val="20"/>
            <w:szCs w:val="20"/>
          </w:rPr>
          <w:t>Riedel-UofA_Bolero_Antenna.jpg</w:t>
        </w:r>
      </w:hyperlink>
      <w:r>
        <w:rPr>
          <w:rFonts w:ascii="Arial" w:hAnsi="Arial" w:cs="Arial"/>
          <w:bCs/>
          <w:sz w:val="20"/>
          <w:szCs w:val="20"/>
        </w:rPr>
        <w:t xml:space="preserve"> </w:t>
      </w:r>
    </w:p>
    <w:p w14:paraId="1F4F31C7" w14:textId="2C2BC0CA" w:rsidR="00C8761C" w:rsidRPr="0077722B" w:rsidRDefault="00123C32" w:rsidP="00123DEF">
      <w:pPr>
        <w:rPr>
          <w:rFonts w:ascii="Arial" w:hAnsi="Arial" w:cs="Arial"/>
          <w:bCs/>
          <w:sz w:val="32"/>
          <w:szCs w:val="32"/>
        </w:rPr>
      </w:pPr>
      <w:r w:rsidRPr="00986139">
        <w:rPr>
          <w:rFonts w:ascii="Arial" w:hAnsi="Arial" w:cs="Arial"/>
          <w:b/>
          <w:sz w:val="20"/>
          <w:szCs w:val="20"/>
        </w:rPr>
        <w:t xml:space="preserve">Photo Caption: </w:t>
      </w:r>
      <w:r w:rsidR="000276B6" w:rsidRPr="008C754F">
        <w:rPr>
          <w:rFonts w:ascii="Arial" w:hAnsi="Arial" w:cs="Arial"/>
          <w:bCs/>
          <w:sz w:val="20"/>
          <w:szCs w:val="20"/>
        </w:rPr>
        <w:t>Riedel</w:t>
      </w:r>
      <w:r w:rsidR="004643A6" w:rsidRPr="008C754F">
        <w:rPr>
          <w:rFonts w:ascii="Arial" w:hAnsi="Arial" w:cs="Arial"/>
          <w:bCs/>
          <w:sz w:val="20"/>
          <w:szCs w:val="20"/>
        </w:rPr>
        <w:t>’</w:t>
      </w:r>
      <w:r w:rsidR="00BD09BE" w:rsidRPr="008C754F">
        <w:rPr>
          <w:rFonts w:ascii="Arial" w:hAnsi="Arial" w:cs="Arial"/>
          <w:bCs/>
          <w:sz w:val="20"/>
          <w:szCs w:val="20"/>
        </w:rPr>
        <w:t>s</w:t>
      </w:r>
      <w:r w:rsidR="004643A6" w:rsidRPr="008C754F">
        <w:rPr>
          <w:rFonts w:ascii="Arial" w:hAnsi="Arial" w:cs="Arial"/>
          <w:bCs/>
          <w:sz w:val="20"/>
          <w:szCs w:val="20"/>
        </w:rPr>
        <w:t xml:space="preserve"> advanced intercom technologies</w:t>
      </w:r>
      <w:r w:rsidR="000276B6" w:rsidRPr="008C754F">
        <w:rPr>
          <w:rFonts w:ascii="Arial" w:hAnsi="Arial" w:cs="Arial"/>
          <w:bCs/>
          <w:sz w:val="20"/>
          <w:szCs w:val="20"/>
        </w:rPr>
        <w:t xml:space="preserve"> </w:t>
      </w:r>
      <w:r w:rsidR="008C754F" w:rsidRPr="00995501">
        <w:rPr>
          <w:rFonts w:ascii="Arial" w:hAnsi="Arial" w:cs="Arial"/>
          <w:bCs/>
          <w:sz w:val="20"/>
          <w:szCs w:val="20"/>
        </w:rPr>
        <w:t xml:space="preserve">have </w:t>
      </w:r>
      <w:r w:rsidR="00BD09BE" w:rsidRPr="008C754F">
        <w:rPr>
          <w:rFonts w:ascii="Arial" w:hAnsi="Arial" w:cs="Arial"/>
          <w:bCs/>
          <w:sz w:val="20"/>
          <w:szCs w:val="20"/>
        </w:rPr>
        <w:t>power</w:t>
      </w:r>
      <w:r w:rsidR="008C754F" w:rsidRPr="008C754F">
        <w:rPr>
          <w:rFonts w:ascii="Arial" w:hAnsi="Arial" w:cs="Arial"/>
          <w:bCs/>
          <w:sz w:val="20"/>
          <w:szCs w:val="20"/>
        </w:rPr>
        <w:t>ed</w:t>
      </w:r>
      <w:r w:rsidR="00BD09BE" w:rsidRPr="008C754F">
        <w:rPr>
          <w:rFonts w:ascii="Arial" w:hAnsi="Arial" w:cs="Arial"/>
          <w:bCs/>
          <w:sz w:val="20"/>
          <w:szCs w:val="20"/>
        </w:rPr>
        <w:t xml:space="preserve"> </w:t>
      </w:r>
      <w:r w:rsidR="008C754F" w:rsidRPr="008C754F">
        <w:rPr>
          <w:rFonts w:ascii="Arial" w:hAnsi="Arial" w:cs="Arial"/>
          <w:bCs/>
          <w:sz w:val="20"/>
          <w:szCs w:val="20"/>
        </w:rPr>
        <w:t xml:space="preserve">a </w:t>
      </w:r>
      <w:r w:rsidR="000276B6" w:rsidRPr="008C754F">
        <w:rPr>
          <w:rFonts w:ascii="Arial" w:hAnsi="Arial" w:cs="Arial"/>
          <w:bCs/>
          <w:sz w:val="20"/>
          <w:szCs w:val="20"/>
        </w:rPr>
        <w:t xml:space="preserve">major </w:t>
      </w:r>
      <w:r w:rsidR="008C754F" w:rsidRPr="008C754F">
        <w:rPr>
          <w:rFonts w:ascii="Arial" w:hAnsi="Arial" w:cs="Arial"/>
          <w:bCs/>
          <w:sz w:val="20"/>
          <w:szCs w:val="20"/>
        </w:rPr>
        <w:t xml:space="preserve">broadcast </w:t>
      </w:r>
      <w:r w:rsidR="008C754F" w:rsidRPr="00F52782">
        <w:rPr>
          <w:rFonts w:ascii="Arial" w:hAnsi="Arial" w:cs="Arial"/>
          <w:sz w:val="20"/>
          <w:szCs w:val="20"/>
        </w:rPr>
        <w:t>communication infrastructure</w:t>
      </w:r>
      <w:r w:rsidR="008C754F" w:rsidRPr="008C754F">
        <w:rPr>
          <w:rFonts w:ascii="Arial" w:hAnsi="Arial" w:cs="Arial"/>
          <w:bCs/>
          <w:sz w:val="20"/>
          <w:szCs w:val="20"/>
        </w:rPr>
        <w:t xml:space="preserve"> upgrade </w:t>
      </w:r>
      <w:r w:rsidR="000276B6" w:rsidRPr="008C754F">
        <w:rPr>
          <w:rFonts w:ascii="Arial" w:hAnsi="Arial" w:cs="Arial"/>
          <w:bCs/>
          <w:sz w:val="20"/>
          <w:szCs w:val="20"/>
        </w:rPr>
        <w:t>at the University of Arizona (UofA)</w:t>
      </w:r>
      <w:r w:rsidR="00091CC7" w:rsidRPr="000C4930">
        <w:rPr>
          <w:rFonts w:ascii="Arial" w:hAnsi="Arial" w:cs="Arial"/>
          <w:bCs/>
          <w:sz w:val="20"/>
          <w:szCs w:val="20"/>
        </w:rPr>
        <w:br/>
      </w:r>
    </w:p>
    <w:p w14:paraId="3E094494" w14:textId="2040AABD" w:rsidR="00F703B4" w:rsidRPr="0077722B" w:rsidRDefault="0082401F" w:rsidP="0082401F">
      <w:pPr>
        <w:pStyle w:val="BlockText"/>
        <w:tabs>
          <w:tab w:val="left" w:pos="180"/>
        </w:tabs>
        <w:ind w:left="0" w:right="0"/>
        <w:rPr>
          <w:rFonts w:ascii="Arial" w:hAnsi="Arial" w:cs="Arial"/>
          <w:sz w:val="32"/>
          <w:szCs w:val="32"/>
        </w:rPr>
      </w:pPr>
      <w:r w:rsidRPr="0077722B">
        <w:rPr>
          <w:rFonts w:ascii="Arial" w:hAnsi="Arial" w:cs="Arial"/>
          <w:sz w:val="32"/>
          <w:szCs w:val="32"/>
        </w:rPr>
        <w:t xml:space="preserve">University of Arizona Scales Up Broadcast Capabilities </w:t>
      </w:r>
      <w:proofErr w:type="gramStart"/>
      <w:r w:rsidRPr="0077722B">
        <w:rPr>
          <w:rFonts w:ascii="Arial" w:hAnsi="Arial" w:cs="Arial"/>
          <w:sz w:val="32"/>
          <w:szCs w:val="32"/>
        </w:rPr>
        <w:t>With</w:t>
      </w:r>
      <w:proofErr w:type="gramEnd"/>
      <w:r w:rsidRPr="0077722B">
        <w:rPr>
          <w:rFonts w:ascii="Arial" w:hAnsi="Arial" w:cs="Arial"/>
          <w:sz w:val="32"/>
          <w:szCs w:val="32"/>
        </w:rPr>
        <w:t xml:space="preserve"> Riedel Communications Intercom Solution</w:t>
      </w:r>
    </w:p>
    <w:p w14:paraId="630ECC9F" w14:textId="77777777" w:rsidR="0082401F" w:rsidRPr="0077722B" w:rsidRDefault="0082401F" w:rsidP="00123DEF">
      <w:pPr>
        <w:pStyle w:val="BlockText"/>
        <w:tabs>
          <w:tab w:val="left" w:pos="180"/>
        </w:tabs>
        <w:ind w:left="0" w:right="0"/>
        <w:jc w:val="left"/>
        <w:rPr>
          <w:rFonts w:ascii="Arial" w:hAnsi="Arial" w:cs="Arial"/>
          <w:sz w:val="32"/>
          <w:szCs w:val="32"/>
        </w:rPr>
      </w:pPr>
    </w:p>
    <w:p w14:paraId="55E30DA0" w14:textId="75C37ED6" w:rsidR="007C686D" w:rsidRPr="0077722B" w:rsidRDefault="00CC3128" w:rsidP="007C686D">
      <w:pPr>
        <w:pStyle w:val="NormalWeb"/>
        <w:spacing w:line="360" w:lineRule="auto"/>
        <w:rPr>
          <w:rFonts w:ascii="Arial" w:hAnsi="Arial" w:cs="Arial"/>
          <w:sz w:val="22"/>
          <w:szCs w:val="22"/>
        </w:rPr>
      </w:pPr>
      <w:r w:rsidRPr="0077722B">
        <w:rPr>
          <w:rFonts w:ascii="Arial" w:hAnsi="Arial" w:cs="Arial"/>
          <w:b/>
          <w:bCs/>
          <w:sz w:val="22"/>
          <w:szCs w:val="22"/>
        </w:rPr>
        <w:t>WUPPERTAL, Germany</w:t>
      </w:r>
      <w:r w:rsidR="000F5EE9" w:rsidRPr="0077722B">
        <w:rPr>
          <w:rFonts w:ascii="Arial" w:hAnsi="Arial" w:cs="Arial"/>
          <w:b/>
          <w:bCs/>
          <w:sz w:val="22"/>
          <w:szCs w:val="22"/>
        </w:rPr>
        <w:t xml:space="preserve"> </w:t>
      </w:r>
      <w:r w:rsidR="000F5EE9" w:rsidRPr="0077722B">
        <w:rPr>
          <w:rFonts w:ascii="Arial" w:hAnsi="Arial" w:cs="Arial"/>
          <w:sz w:val="22"/>
          <w:szCs w:val="22"/>
        </w:rPr>
        <w:t>—</w:t>
      </w:r>
      <w:r w:rsidR="006305FB" w:rsidRPr="0077722B">
        <w:rPr>
          <w:rFonts w:ascii="Arial" w:hAnsi="Arial" w:cs="Arial"/>
          <w:b/>
          <w:bCs/>
          <w:sz w:val="22"/>
          <w:szCs w:val="22"/>
        </w:rPr>
        <w:t xml:space="preserve"> </w:t>
      </w:r>
      <w:r w:rsidR="00CF72B4" w:rsidRPr="0077722B">
        <w:rPr>
          <w:rFonts w:ascii="Arial" w:hAnsi="Arial" w:cs="Arial"/>
          <w:b/>
          <w:bCs/>
          <w:sz w:val="22"/>
          <w:szCs w:val="22"/>
        </w:rPr>
        <w:t>Oct. 15</w:t>
      </w:r>
      <w:r w:rsidR="00A3062A" w:rsidRPr="0077722B">
        <w:rPr>
          <w:rFonts w:ascii="Arial" w:hAnsi="Arial" w:cs="Arial"/>
          <w:b/>
          <w:bCs/>
          <w:sz w:val="22"/>
          <w:szCs w:val="22"/>
        </w:rPr>
        <w:t>, 202</w:t>
      </w:r>
      <w:r w:rsidR="00F95B7B" w:rsidRPr="0077722B">
        <w:rPr>
          <w:rFonts w:ascii="Arial" w:hAnsi="Arial" w:cs="Arial"/>
          <w:b/>
          <w:bCs/>
          <w:sz w:val="22"/>
          <w:szCs w:val="22"/>
        </w:rPr>
        <w:t>5</w:t>
      </w:r>
      <w:r w:rsidR="006231E4" w:rsidRPr="0077722B">
        <w:rPr>
          <w:rFonts w:ascii="Arial" w:hAnsi="Arial" w:cs="Arial"/>
          <w:b/>
          <w:bCs/>
          <w:sz w:val="22"/>
          <w:szCs w:val="22"/>
        </w:rPr>
        <w:t xml:space="preserve"> </w:t>
      </w:r>
      <w:r w:rsidR="006231E4" w:rsidRPr="0077722B">
        <w:rPr>
          <w:rFonts w:ascii="Arial" w:hAnsi="Arial" w:cs="Arial"/>
          <w:sz w:val="22"/>
          <w:szCs w:val="22"/>
        </w:rPr>
        <w:t>—</w:t>
      </w:r>
      <w:r w:rsidR="006231E4" w:rsidRPr="0077722B">
        <w:rPr>
          <w:rFonts w:ascii="Arial" w:hAnsi="Arial" w:cs="Arial"/>
          <w:b/>
          <w:bCs/>
          <w:sz w:val="22"/>
          <w:szCs w:val="22"/>
        </w:rPr>
        <w:t xml:space="preserve"> </w:t>
      </w:r>
      <w:r w:rsidR="007C686D" w:rsidRPr="0077722B">
        <w:rPr>
          <w:rFonts w:ascii="Arial" w:hAnsi="Arial" w:cs="Arial"/>
          <w:sz w:val="22"/>
          <w:szCs w:val="22"/>
        </w:rPr>
        <w:t>The University of Arizona (UofA) has significantly upgraded its broadcast communication infrastructure with the integration of Riedel Communications’ advanced intercom technologies. This new deployment features 15 Bolero wireless beltpacks, over 20 PunQtum digital partyline beltpacks, the powerful Riedel Artist</w:t>
      </w:r>
      <w:r w:rsidR="0065212D" w:rsidRPr="0077722B">
        <w:rPr>
          <w:rFonts w:ascii="Arial" w:hAnsi="Arial" w:cs="Arial"/>
          <w:sz w:val="22"/>
          <w:szCs w:val="22"/>
        </w:rPr>
        <w:t xml:space="preserve">-1024 </w:t>
      </w:r>
      <w:r w:rsidR="007C686D" w:rsidRPr="0077722B">
        <w:rPr>
          <w:rFonts w:ascii="Arial" w:hAnsi="Arial" w:cs="Arial"/>
          <w:sz w:val="22"/>
          <w:szCs w:val="22"/>
        </w:rPr>
        <w:t xml:space="preserve">matrix intercom platform, and more than six </w:t>
      </w:r>
      <w:r w:rsidR="0050281C" w:rsidRPr="0077722B">
        <w:rPr>
          <w:rFonts w:ascii="Arial" w:hAnsi="Arial" w:cs="Arial"/>
          <w:sz w:val="22"/>
          <w:szCs w:val="22"/>
        </w:rPr>
        <w:t>2300 Series SmartPanels</w:t>
      </w:r>
      <w:r w:rsidR="0050281C" w:rsidRPr="0077722B" w:rsidDel="0050281C">
        <w:rPr>
          <w:rFonts w:ascii="Arial" w:hAnsi="Arial" w:cs="Arial"/>
          <w:sz w:val="22"/>
          <w:szCs w:val="22"/>
        </w:rPr>
        <w:t xml:space="preserve"> </w:t>
      </w:r>
      <w:r w:rsidR="007C686D" w:rsidRPr="0077722B">
        <w:rPr>
          <w:rFonts w:ascii="Arial" w:hAnsi="Arial" w:cs="Arial"/>
          <w:sz w:val="22"/>
          <w:szCs w:val="22"/>
        </w:rPr>
        <w:t>— all supporting the university’s growing production demands as it enters the Big 12 Conference.</w:t>
      </w:r>
    </w:p>
    <w:p w14:paraId="5DFAC951" w14:textId="77777777" w:rsidR="007C686D" w:rsidRPr="0077722B" w:rsidRDefault="007C686D" w:rsidP="007C686D">
      <w:pPr>
        <w:pStyle w:val="NormalWeb"/>
        <w:spacing w:line="360" w:lineRule="auto"/>
        <w:rPr>
          <w:rFonts w:ascii="Arial" w:hAnsi="Arial" w:cs="Arial"/>
          <w:sz w:val="22"/>
          <w:szCs w:val="22"/>
        </w:rPr>
      </w:pPr>
    </w:p>
    <w:p w14:paraId="028E8C12" w14:textId="4128E19E"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t xml:space="preserve">With the university now responsible for over 125 ESPN+ broadcasts per year — two to three times more than </w:t>
      </w:r>
      <w:r w:rsidR="00043F74" w:rsidRPr="0077722B">
        <w:rPr>
          <w:rFonts w:ascii="Arial" w:hAnsi="Arial" w:cs="Arial"/>
          <w:sz w:val="22"/>
          <w:szCs w:val="22"/>
        </w:rPr>
        <w:t xml:space="preserve">in </w:t>
      </w:r>
      <w:r w:rsidRPr="0077722B">
        <w:rPr>
          <w:rFonts w:ascii="Arial" w:hAnsi="Arial" w:cs="Arial"/>
          <w:sz w:val="22"/>
          <w:szCs w:val="22"/>
        </w:rPr>
        <w:t>previous seasons — UofA required a communication solution that could scale quickly while remaining user-friendly, cost-effective, and highly reliable.</w:t>
      </w:r>
    </w:p>
    <w:p w14:paraId="67AE1900" w14:textId="77777777" w:rsidR="007C686D" w:rsidRPr="0077722B" w:rsidRDefault="007C686D" w:rsidP="007C686D">
      <w:pPr>
        <w:pStyle w:val="NormalWeb"/>
        <w:spacing w:line="360" w:lineRule="auto"/>
        <w:rPr>
          <w:rFonts w:ascii="Arial" w:hAnsi="Arial" w:cs="Arial"/>
          <w:sz w:val="22"/>
          <w:szCs w:val="22"/>
        </w:rPr>
      </w:pPr>
    </w:p>
    <w:p w14:paraId="31A032F5" w14:textId="79A5CA88"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t xml:space="preserve">“We needed something that could grow with us, adapt to different types of productions, and be intuitive enough for both professionals and students,” said Mike </w:t>
      </w:r>
      <w:r w:rsidR="00853009" w:rsidRPr="0077722B">
        <w:rPr>
          <w:rFonts w:ascii="Arial" w:hAnsi="Arial" w:cs="Arial"/>
          <w:sz w:val="22"/>
          <w:szCs w:val="22"/>
        </w:rPr>
        <w:t xml:space="preserve">Patton, </w:t>
      </w:r>
      <w:r w:rsidR="00762BD0" w:rsidRPr="0077722B">
        <w:rPr>
          <w:rFonts w:ascii="Arial" w:hAnsi="Arial" w:cs="Arial"/>
          <w:sz w:val="22"/>
          <w:szCs w:val="22"/>
        </w:rPr>
        <w:t>Multimedia Specialist, Broadcast at the University of Arizona</w:t>
      </w:r>
      <w:r w:rsidRPr="0077722B">
        <w:rPr>
          <w:rFonts w:ascii="Arial" w:hAnsi="Arial" w:cs="Arial"/>
          <w:sz w:val="22"/>
          <w:szCs w:val="22"/>
        </w:rPr>
        <w:t>. “Riedel offered that flexibility. Bolero gives us unmatched wireless freedom, and PunQtum has been a huge asset in getting more people on comms efficiently and affordably.”</w:t>
      </w:r>
    </w:p>
    <w:p w14:paraId="2B6108C2" w14:textId="77777777" w:rsidR="007C686D" w:rsidRPr="0077722B" w:rsidRDefault="007C686D" w:rsidP="007C686D">
      <w:pPr>
        <w:pStyle w:val="NormalWeb"/>
        <w:spacing w:line="360" w:lineRule="auto"/>
        <w:rPr>
          <w:rFonts w:ascii="Arial" w:hAnsi="Arial" w:cs="Arial"/>
          <w:sz w:val="22"/>
          <w:szCs w:val="22"/>
        </w:rPr>
      </w:pPr>
    </w:p>
    <w:p w14:paraId="3D709465" w14:textId="56A6B124" w:rsidR="00114076" w:rsidRPr="0077722B" w:rsidRDefault="00114076" w:rsidP="00114076">
      <w:pPr>
        <w:pStyle w:val="NormalWeb"/>
        <w:spacing w:line="360" w:lineRule="auto"/>
        <w:rPr>
          <w:rFonts w:ascii="Arial" w:hAnsi="Arial" w:cs="Arial"/>
          <w:sz w:val="22"/>
          <w:szCs w:val="22"/>
        </w:rPr>
      </w:pPr>
      <w:r w:rsidRPr="0077722B">
        <w:rPr>
          <w:rFonts w:ascii="Arial" w:hAnsi="Arial" w:cs="Arial"/>
          <w:sz w:val="22"/>
          <w:szCs w:val="22"/>
        </w:rPr>
        <w:lastRenderedPageBreak/>
        <w:t>PunQtum’s wired beltpacks are now a core part of the workflow, delivering reliable communication to fixed operator positions like replay, graphics, and marketing. Meanwhile, Bolero provides full wireless mobility across multiple venues, including McKale Center</w:t>
      </w:r>
      <w:r w:rsidR="00612379" w:rsidRPr="0077722B">
        <w:rPr>
          <w:rFonts w:ascii="Arial" w:hAnsi="Arial" w:cs="Arial"/>
          <w:sz w:val="22"/>
          <w:szCs w:val="22"/>
        </w:rPr>
        <w:t xml:space="preserve">, where the university’s main broadcast control room is </w:t>
      </w:r>
      <w:r w:rsidR="00786E91" w:rsidRPr="0077722B">
        <w:rPr>
          <w:rFonts w:ascii="Arial" w:hAnsi="Arial" w:cs="Arial"/>
          <w:sz w:val="22"/>
          <w:szCs w:val="22"/>
        </w:rPr>
        <w:t>located</w:t>
      </w:r>
      <w:r w:rsidR="00612379" w:rsidRPr="0077722B">
        <w:rPr>
          <w:rFonts w:ascii="Arial" w:hAnsi="Arial" w:cs="Arial"/>
          <w:sz w:val="22"/>
          <w:szCs w:val="22"/>
        </w:rPr>
        <w:t>,</w:t>
      </w:r>
      <w:r w:rsidRPr="0077722B">
        <w:rPr>
          <w:rFonts w:ascii="Arial" w:hAnsi="Arial" w:cs="Arial"/>
          <w:sz w:val="22"/>
          <w:szCs w:val="22"/>
        </w:rPr>
        <w:t xml:space="preserve"> and the nearly 100-year-old Arizona Stadium. One of the biggest improvements has been eliminating the loud, buzzing interference, especially during long cable runs in the football facility. </w:t>
      </w:r>
      <w:r w:rsidR="00D2681D" w:rsidRPr="0077722B">
        <w:rPr>
          <w:rFonts w:ascii="Arial" w:hAnsi="Arial" w:cs="Arial"/>
          <w:sz w:val="22"/>
          <w:szCs w:val="22"/>
        </w:rPr>
        <w:t>With</w:t>
      </w:r>
      <w:r w:rsidRPr="0077722B">
        <w:rPr>
          <w:rFonts w:ascii="Arial" w:hAnsi="Arial" w:cs="Arial"/>
          <w:sz w:val="22"/>
          <w:szCs w:val="22"/>
        </w:rPr>
        <w:t xml:space="preserve"> the noise gone, people can clearly hear and understand each other, making a huge difference in both operations and experience. The Artist-1024 intercom matrix ties the system together, enabling fast reconfiguration and isolated workflows for simultaneous events.</w:t>
      </w:r>
    </w:p>
    <w:p w14:paraId="641FA229" w14:textId="77777777" w:rsidR="00114076" w:rsidRPr="0077722B" w:rsidRDefault="00114076" w:rsidP="00114076">
      <w:pPr>
        <w:pStyle w:val="NormalWeb"/>
        <w:spacing w:line="360" w:lineRule="auto"/>
        <w:rPr>
          <w:rFonts w:ascii="Arial" w:hAnsi="Arial" w:cs="Arial"/>
          <w:sz w:val="22"/>
          <w:szCs w:val="22"/>
        </w:rPr>
      </w:pPr>
    </w:p>
    <w:p w14:paraId="50498C56" w14:textId="50F3ECA0" w:rsidR="007C686D" w:rsidRPr="0077722B" w:rsidRDefault="00114076" w:rsidP="00114076">
      <w:pPr>
        <w:pStyle w:val="NormalWeb"/>
        <w:spacing w:line="360" w:lineRule="auto"/>
        <w:rPr>
          <w:rFonts w:ascii="Arial" w:hAnsi="Arial" w:cs="Arial"/>
          <w:sz w:val="22"/>
          <w:szCs w:val="22"/>
        </w:rPr>
      </w:pPr>
      <w:r w:rsidRPr="0077722B">
        <w:rPr>
          <w:rFonts w:ascii="Arial" w:hAnsi="Arial" w:cs="Arial"/>
          <w:sz w:val="22"/>
          <w:szCs w:val="22"/>
        </w:rPr>
        <w:t>“The ability to rapidly switch between sports and event modes</w:t>
      </w:r>
      <w:r w:rsidR="00A95C6C" w:rsidRPr="0077722B">
        <w:rPr>
          <w:rFonts w:ascii="Arial" w:hAnsi="Arial" w:cs="Arial"/>
          <w:sz w:val="22"/>
          <w:szCs w:val="22"/>
        </w:rPr>
        <w:t xml:space="preserve">, </w:t>
      </w:r>
      <w:r w:rsidRPr="0077722B">
        <w:rPr>
          <w:rFonts w:ascii="Arial" w:hAnsi="Arial" w:cs="Arial"/>
          <w:sz w:val="22"/>
          <w:szCs w:val="22"/>
        </w:rPr>
        <w:t>from ESPN+ streams to in-venue live shows to external rentals like graduations</w:t>
      </w:r>
      <w:r w:rsidR="00A95C6C" w:rsidRPr="0077722B">
        <w:rPr>
          <w:rFonts w:ascii="Arial" w:hAnsi="Arial" w:cs="Arial"/>
          <w:sz w:val="22"/>
          <w:szCs w:val="22"/>
        </w:rPr>
        <w:t xml:space="preserve">, </w:t>
      </w:r>
      <w:r w:rsidRPr="0077722B">
        <w:rPr>
          <w:rFonts w:ascii="Arial" w:hAnsi="Arial" w:cs="Arial"/>
          <w:sz w:val="22"/>
          <w:szCs w:val="22"/>
        </w:rPr>
        <w:t xml:space="preserve">has been a game-changer,” said </w:t>
      </w:r>
      <w:r w:rsidR="00762BD0" w:rsidRPr="0077722B">
        <w:rPr>
          <w:rFonts w:ascii="Arial" w:hAnsi="Arial" w:cs="Arial"/>
          <w:sz w:val="22"/>
          <w:szCs w:val="22"/>
        </w:rPr>
        <w:t>Patton</w:t>
      </w:r>
      <w:r w:rsidRPr="0077722B">
        <w:rPr>
          <w:rFonts w:ascii="Arial" w:hAnsi="Arial" w:cs="Arial"/>
          <w:sz w:val="22"/>
          <w:szCs w:val="22"/>
        </w:rPr>
        <w:t>. “Before, we were manually rewiring systems. Now, we just load a file and go.”</w:t>
      </w:r>
    </w:p>
    <w:p w14:paraId="6863DDA6" w14:textId="77777777" w:rsidR="00114076" w:rsidRPr="0077722B" w:rsidRDefault="00114076" w:rsidP="00114076">
      <w:pPr>
        <w:pStyle w:val="NormalWeb"/>
        <w:spacing w:line="360" w:lineRule="auto"/>
        <w:rPr>
          <w:rFonts w:ascii="Arial" w:hAnsi="Arial" w:cs="Arial"/>
          <w:sz w:val="22"/>
          <w:szCs w:val="22"/>
        </w:rPr>
      </w:pPr>
    </w:p>
    <w:p w14:paraId="07B52539" w14:textId="59EA70C7"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t xml:space="preserve">Located </w:t>
      </w:r>
      <w:r w:rsidR="00114076" w:rsidRPr="0077722B">
        <w:rPr>
          <w:rFonts w:ascii="Arial" w:hAnsi="Arial" w:cs="Arial"/>
          <w:sz w:val="22"/>
          <w:szCs w:val="22"/>
        </w:rPr>
        <w:t xml:space="preserve">on 380 acres </w:t>
      </w:r>
      <w:r w:rsidRPr="0077722B">
        <w:rPr>
          <w:rFonts w:ascii="Arial" w:hAnsi="Arial" w:cs="Arial"/>
          <w:sz w:val="22"/>
          <w:szCs w:val="22"/>
        </w:rPr>
        <w:t>in Tucson, Arizona, UofA is home to over 55,000 students and a wide array of NCAA sports. The main broadcast control room</w:t>
      </w:r>
      <w:r w:rsidR="00612379" w:rsidRPr="0077722B">
        <w:rPr>
          <w:rFonts w:ascii="Arial" w:hAnsi="Arial" w:cs="Arial"/>
          <w:sz w:val="22"/>
          <w:szCs w:val="22"/>
        </w:rPr>
        <w:t xml:space="preserve"> </w:t>
      </w:r>
      <w:r w:rsidRPr="0077722B">
        <w:rPr>
          <w:rFonts w:ascii="Arial" w:hAnsi="Arial" w:cs="Arial"/>
          <w:sz w:val="22"/>
          <w:szCs w:val="22"/>
        </w:rPr>
        <w:t>runs on Riedel’s SmartPanels and serves as the hub for ESPN+ productions. The system’s IP-based design allows for future expansion across the university’s fiber network</w:t>
      </w:r>
      <w:r w:rsidR="00612379" w:rsidRPr="0077722B">
        <w:rPr>
          <w:rFonts w:ascii="Arial" w:hAnsi="Arial" w:cs="Arial"/>
          <w:sz w:val="22"/>
          <w:szCs w:val="22"/>
        </w:rPr>
        <w:t xml:space="preserve">, </w:t>
      </w:r>
      <w:r w:rsidRPr="0077722B">
        <w:rPr>
          <w:rFonts w:ascii="Arial" w:hAnsi="Arial" w:cs="Arial"/>
          <w:sz w:val="22"/>
          <w:szCs w:val="22"/>
        </w:rPr>
        <w:t>with softball and track facilities next on the roadmap.</w:t>
      </w:r>
    </w:p>
    <w:p w14:paraId="3B8AD0A3" w14:textId="77777777" w:rsidR="007C686D" w:rsidRPr="0077722B" w:rsidRDefault="007C686D" w:rsidP="007C686D">
      <w:pPr>
        <w:pStyle w:val="NormalWeb"/>
        <w:spacing w:line="360" w:lineRule="auto"/>
        <w:rPr>
          <w:rFonts w:ascii="Arial" w:hAnsi="Arial" w:cs="Arial"/>
          <w:sz w:val="22"/>
          <w:szCs w:val="22"/>
        </w:rPr>
      </w:pPr>
    </w:p>
    <w:p w14:paraId="4B61B33B" w14:textId="2ABF6221" w:rsidR="007C686D" w:rsidRPr="0077722B" w:rsidRDefault="007C686D" w:rsidP="00A55DF0">
      <w:pPr>
        <w:pStyle w:val="NormalWeb"/>
        <w:spacing w:line="360" w:lineRule="auto"/>
        <w:rPr>
          <w:rFonts w:ascii="Arial" w:hAnsi="Arial" w:cs="Arial"/>
          <w:sz w:val="22"/>
          <w:szCs w:val="22"/>
        </w:rPr>
      </w:pPr>
      <w:r w:rsidRPr="0077722B">
        <w:rPr>
          <w:rFonts w:ascii="Arial" w:hAnsi="Arial" w:cs="Arial"/>
          <w:sz w:val="22"/>
          <w:szCs w:val="22"/>
        </w:rPr>
        <w:t xml:space="preserve">“As an alum of the University of Arizona, it’s a proud moment to see the Wildcats stepping confidently into the Big 12 with such a modern, flexible communications system,” said Ben Gabrielson, </w:t>
      </w:r>
      <w:r w:rsidR="00A55DF0" w:rsidRPr="0077722B">
        <w:rPr>
          <w:rFonts w:ascii="Arial" w:hAnsi="Arial" w:cs="Arial"/>
          <w:sz w:val="22"/>
          <w:szCs w:val="22"/>
        </w:rPr>
        <w:t xml:space="preserve">Head of Vertical Sales, Education and Faith, </w:t>
      </w:r>
      <w:r w:rsidRPr="0077722B">
        <w:rPr>
          <w:rFonts w:ascii="Arial" w:hAnsi="Arial" w:cs="Arial"/>
          <w:sz w:val="22"/>
          <w:szCs w:val="22"/>
        </w:rPr>
        <w:t>at Riedel Communications. “What’s even more exciting is knowing that students are learning on the same professional gear used across the industry. It’s not just an investment in production quality — it’s an investment in the future workforce.”</w:t>
      </w:r>
    </w:p>
    <w:p w14:paraId="43B05BC5" w14:textId="77777777" w:rsidR="007C686D" w:rsidRPr="0077722B" w:rsidRDefault="007C686D" w:rsidP="007C686D">
      <w:pPr>
        <w:pStyle w:val="NormalWeb"/>
        <w:spacing w:line="360" w:lineRule="auto"/>
        <w:rPr>
          <w:rFonts w:ascii="Arial" w:hAnsi="Arial" w:cs="Arial"/>
          <w:sz w:val="22"/>
          <w:szCs w:val="22"/>
        </w:rPr>
      </w:pPr>
    </w:p>
    <w:p w14:paraId="63B3A370" w14:textId="114BC2F1"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t>This deployment also showcases the value of Riedel’s hybrid approach</w:t>
      </w:r>
      <w:r w:rsidR="00612379" w:rsidRPr="0077722B">
        <w:rPr>
          <w:rFonts w:ascii="Arial" w:hAnsi="Arial" w:cs="Arial"/>
          <w:sz w:val="22"/>
          <w:szCs w:val="22"/>
        </w:rPr>
        <w:t xml:space="preserve">, which </w:t>
      </w:r>
      <w:r w:rsidRPr="0077722B">
        <w:rPr>
          <w:rFonts w:ascii="Arial" w:hAnsi="Arial" w:cs="Arial"/>
          <w:sz w:val="22"/>
          <w:szCs w:val="22"/>
        </w:rPr>
        <w:t>combin</w:t>
      </w:r>
      <w:r w:rsidR="00612379" w:rsidRPr="0077722B">
        <w:rPr>
          <w:rFonts w:ascii="Arial" w:hAnsi="Arial" w:cs="Arial"/>
          <w:sz w:val="22"/>
          <w:szCs w:val="22"/>
        </w:rPr>
        <w:t>es</w:t>
      </w:r>
      <w:r w:rsidRPr="0077722B">
        <w:rPr>
          <w:rFonts w:ascii="Arial" w:hAnsi="Arial" w:cs="Arial"/>
          <w:sz w:val="22"/>
          <w:szCs w:val="22"/>
        </w:rPr>
        <w:t xml:space="preserve"> high-end wireless capabilities with scalable, IP-based partyline solutions like PunQtum. Supported by Dante and existing network infrastructure, the system maximizes performance while managing costs.</w:t>
      </w:r>
    </w:p>
    <w:p w14:paraId="375BB030" w14:textId="77777777" w:rsidR="007C686D" w:rsidRPr="0077722B" w:rsidRDefault="007C686D" w:rsidP="007C686D">
      <w:pPr>
        <w:pStyle w:val="NormalWeb"/>
        <w:spacing w:line="360" w:lineRule="auto"/>
        <w:rPr>
          <w:rFonts w:ascii="Arial" w:hAnsi="Arial" w:cs="Arial"/>
          <w:sz w:val="22"/>
          <w:szCs w:val="22"/>
        </w:rPr>
      </w:pPr>
    </w:p>
    <w:p w14:paraId="05C821E0" w14:textId="7EB8585A"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lastRenderedPageBreak/>
        <w:t xml:space="preserve">“With everything connected via Dante and deployed across our fiber backbone, setup times have been cut dramatically,” </w:t>
      </w:r>
      <w:r w:rsidR="00762BD0" w:rsidRPr="0077722B">
        <w:rPr>
          <w:rFonts w:ascii="Arial" w:hAnsi="Arial" w:cs="Arial"/>
          <w:sz w:val="22"/>
          <w:szCs w:val="22"/>
        </w:rPr>
        <w:t>Patton</w:t>
      </w:r>
      <w:r w:rsidRPr="0077722B">
        <w:rPr>
          <w:rFonts w:ascii="Arial" w:hAnsi="Arial" w:cs="Arial"/>
          <w:sz w:val="22"/>
          <w:szCs w:val="22"/>
        </w:rPr>
        <w:t xml:space="preserve"> explained. “For football, what used to take two hours now takes minutes</w:t>
      </w:r>
      <w:r w:rsidR="006D7010" w:rsidRPr="0077722B">
        <w:rPr>
          <w:rFonts w:ascii="Arial" w:hAnsi="Arial" w:cs="Arial"/>
          <w:sz w:val="22"/>
          <w:szCs w:val="22"/>
        </w:rPr>
        <w:t xml:space="preserve">. </w:t>
      </w:r>
      <w:r w:rsidR="00C46FF4" w:rsidRPr="0077722B">
        <w:rPr>
          <w:rFonts w:ascii="Arial" w:hAnsi="Arial" w:cs="Arial"/>
          <w:sz w:val="22"/>
          <w:szCs w:val="22"/>
        </w:rPr>
        <w:t>W</w:t>
      </w:r>
      <w:r w:rsidRPr="0077722B">
        <w:rPr>
          <w:rFonts w:ascii="Arial" w:hAnsi="Arial" w:cs="Arial"/>
          <w:sz w:val="22"/>
          <w:szCs w:val="22"/>
        </w:rPr>
        <w:t>e just bring the packs, and they’re live.”</w:t>
      </w:r>
    </w:p>
    <w:p w14:paraId="0039EF4F" w14:textId="77777777" w:rsidR="007C686D" w:rsidRPr="0077722B" w:rsidRDefault="007C686D" w:rsidP="007C686D">
      <w:pPr>
        <w:pStyle w:val="NormalWeb"/>
        <w:spacing w:line="360" w:lineRule="auto"/>
        <w:rPr>
          <w:rFonts w:ascii="Arial" w:hAnsi="Arial" w:cs="Arial"/>
          <w:sz w:val="22"/>
          <w:szCs w:val="22"/>
        </w:rPr>
      </w:pPr>
    </w:p>
    <w:p w14:paraId="3EECF3E5" w14:textId="1D6227FB" w:rsidR="007C686D" w:rsidRPr="0077722B" w:rsidRDefault="007C686D" w:rsidP="007C686D">
      <w:pPr>
        <w:pStyle w:val="NormalWeb"/>
        <w:spacing w:line="360" w:lineRule="auto"/>
        <w:rPr>
          <w:rFonts w:ascii="Arial" w:hAnsi="Arial" w:cs="Arial"/>
          <w:sz w:val="22"/>
          <w:szCs w:val="22"/>
        </w:rPr>
      </w:pPr>
      <w:r w:rsidRPr="0077722B">
        <w:rPr>
          <w:rFonts w:ascii="Arial" w:hAnsi="Arial" w:cs="Arial"/>
          <w:sz w:val="22"/>
          <w:szCs w:val="22"/>
        </w:rPr>
        <w:t>Riedel’s support team and systems integration partner AVI-SPL played a key role in bringing the system online in time for a full season of football and basketball broadcasts. Additional antennas, intercom endpoints, and venue integrations are expected as the university continues expanding its production reach.</w:t>
      </w:r>
    </w:p>
    <w:p w14:paraId="2BC2CE85" w14:textId="77777777" w:rsidR="00CC5E08" w:rsidRPr="0077722B" w:rsidRDefault="00CC5E08" w:rsidP="00CC5E08">
      <w:pPr>
        <w:pStyle w:val="paragraph"/>
        <w:spacing w:before="0" w:beforeAutospacing="0" w:after="0" w:afterAutospacing="0" w:line="360" w:lineRule="auto"/>
        <w:textAlignment w:val="baseline"/>
        <w:rPr>
          <w:rFonts w:ascii="Arial" w:hAnsi="Arial" w:cs="Arial"/>
          <w:b/>
          <w:bCs/>
          <w:sz w:val="22"/>
          <w:szCs w:val="22"/>
          <w:lang w:val="en-GB"/>
        </w:rPr>
      </w:pPr>
    </w:p>
    <w:p w14:paraId="4B3E55AA" w14:textId="1E89E92B" w:rsidR="00CC5E08" w:rsidRPr="0077722B" w:rsidRDefault="00CC5E08" w:rsidP="00CC5E08">
      <w:pPr>
        <w:pStyle w:val="paragraph"/>
        <w:spacing w:before="0" w:beforeAutospacing="0" w:after="0" w:afterAutospacing="0" w:line="360" w:lineRule="auto"/>
        <w:textAlignment w:val="baseline"/>
        <w:rPr>
          <w:rFonts w:ascii="Arial" w:hAnsi="Arial" w:cs="Arial"/>
          <w:sz w:val="22"/>
          <w:szCs w:val="22"/>
          <w:lang w:val="en-GB"/>
        </w:rPr>
      </w:pPr>
      <w:r w:rsidRPr="0077722B">
        <w:rPr>
          <w:rFonts w:ascii="Arial" w:hAnsi="Arial" w:cs="Arial"/>
          <w:b/>
          <w:bCs/>
          <w:sz w:val="22"/>
          <w:szCs w:val="22"/>
          <w:lang w:val="en-GB"/>
        </w:rPr>
        <w:t>Riedel is headed to NAB Show New York 2025!</w:t>
      </w:r>
    </w:p>
    <w:p w14:paraId="04017458" w14:textId="77A07291" w:rsidR="00CC5E08" w:rsidRPr="0077722B" w:rsidRDefault="00CC5E08" w:rsidP="00CC5E08">
      <w:pPr>
        <w:pStyle w:val="paragraph"/>
        <w:spacing w:before="0" w:beforeAutospacing="0" w:after="0" w:afterAutospacing="0" w:line="360" w:lineRule="auto"/>
        <w:textAlignment w:val="baseline"/>
        <w:rPr>
          <w:rFonts w:ascii="Arial" w:hAnsi="Arial" w:cs="Arial"/>
          <w:sz w:val="22"/>
          <w:szCs w:val="22"/>
          <w:lang w:val="en-GB"/>
        </w:rPr>
      </w:pPr>
      <w:r w:rsidRPr="0077722B">
        <w:rPr>
          <w:rFonts w:ascii="Arial" w:hAnsi="Arial" w:cs="Arial"/>
          <w:sz w:val="22"/>
          <w:szCs w:val="22"/>
          <w:lang w:val="en-GB"/>
        </w:rPr>
        <w:t>Join the Riedel team at the Javits Center, Oct</w:t>
      </w:r>
      <w:r w:rsidR="00CF72B4" w:rsidRPr="0077722B">
        <w:rPr>
          <w:rFonts w:ascii="Arial" w:hAnsi="Arial" w:cs="Arial"/>
          <w:sz w:val="22"/>
          <w:szCs w:val="22"/>
          <w:lang w:val="en-GB"/>
        </w:rPr>
        <w:t>.</w:t>
      </w:r>
      <w:r w:rsidRPr="0077722B">
        <w:rPr>
          <w:rFonts w:ascii="Arial" w:hAnsi="Arial" w:cs="Arial"/>
          <w:sz w:val="22"/>
          <w:szCs w:val="22"/>
          <w:lang w:val="en-GB"/>
        </w:rPr>
        <w:t xml:space="preserve"> 22-23, </w:t>
      </w:r>
      <w:r w:rsidR="00CF72B4" w:rsidRPr="0077722B">
        <w:rPr>
          <w:rFonts w:ascii="Arial" w:hAnsi="Arial" w:cs="Arial"/>
          <w:sz w:val="22"/>
          <w:szCs w:val="22"/>
          <w:lang w:val="en-GB"/>
        </w:rPr>
        <w:t>b</w:t>
      </w:r>
      <w:r w:rsidRPr="0077722B">
        <w:rPr>
          <w:rFonts w:ascii="Arial" w:hAnsi="Arial" w:cs="Arial"/>
          <w:sz w:val="22"/>
          <w:szCs w:val="22"/>
          <w:lang w:val="en-GB"/>
        </w:rPr>
        <w:t>ooth 439, to experience the powerful Artist-1024 intercom in action, get hands-on with the Bolero wireless and PunQtum digital partyline beltpacks, and check out the company’s 2300 Series SmartPanels.</w:t>
      </w:r>
    </w:p>
    <w:p w14:paraId="11437900" w14:textId="77777777" w:rsidR="00D32240" w:rsidRPr="0077722B" w:rsidRDefault="00D32240"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3FFC0DEC" w:rsidR="000F5EE9" w:rsidRPr="0077722B" w:rsidRDefault="000F5EE9" w:rsidP="00123DEF">
      <w:pPr>
        <w:spacing w:line="360" w:lineRule="auto"/>
        <w:rPr>
          <w:rFonts w:ascii="Arial" w:hAnsi="Arial" w:cs="Arial"/>
          <w:sz w:val="22"/>
          <w:szCs w:val="22"/>
        </w:rPr>
      </w:pPr>
      <w:r w:rsidRPr="0077722B">
        <w:rPr>
          <w:rFonts w:ascii="Arial" w:hAnsi="Arial" w:cs="Arial"/>
          <w:sz w:val="22"/>
          <w:szCs w:val="22"/>
        </w:rPr>
        <w:t xml:space="preserve">Further information about Riedel and the company’s products is available at </w:t>
      </w:r>
      <w:hyperlink r:id="rId32" w:history="1">
        <w:r w:rsidR="00110122" w:rsidRPr="0077722B">
          <w:rPr>
            <w:rStyle w:val="Hyperlink"/>
            <w:rFonts w:ascii="Arial" w:hAnsi="Arial" w:cs="Arial"/>
            <w:sz w:val="22"/>
            <w:szCs w:val="22"/>
          </w:rPr>
          <w:t>www.riedel.net</w:t>
        </w:r>
      </w:hyperlink>
      <w:r w:rsidRPr="0077722B">
        <w:rPr>
          <w:rFonts w:ascii="Arial" w:hAnsi="Arial" w:cs="Arial"/>
          <w:sz w:val="22"/>
          <w:szCs w:val="22"/>
        </w:rPr>
        <w:t>.</w:t>
      </w:r>
    </w:p>
    <w:p w14:paraId="00416C64" w14:textId="77777777" w:rsidR="000F5EE9" w:rsidRPr="0077722B" w:rsidRDefault="000F5EE9" w:rsidP="00123DEF">
      <w:pPr>
        <w:spacing w:line="360" w:lineRule="auto"/>
        <w:rPr>
          <w:rFonts w:ascii="Arial" w:hAnsi="Arial" w:cs="Arial"/>
          <w:sz w:val="22"/>
          <w:szCs w:val="22"/>
        </w:rPr>
      </w:pPr>
    </w:p>
    <w:p w14:paraId="68E7ED86" w14:textId="77777777" w:rsidR="000F5EE9" w:rsidRPr="0077722B" w:rsidRDefault="000F5EE9" w:rsidP="00123DEF">
      <w:pPr>
        <w:pStyle w:val="HTMLBody"/>
        <w:autoSpaceDE/>
        <w:autoSpaceDN/>
        <w:adjustRightInd/>
        <w:spacing w:line="360" w:lineRule="auto"/>
        <w:jc w:val="center"/>
        <w:rPr>
          <w:rFonts w:cs="Arial"/>
          <w:sz w:val="22"/>
          <w:szCs w:val="22"/>
        </w:rPr>
      </w:pPr>
      <w:r w:rsidRPr="0077722B">
        <w:rPr>
          <w:rFonts w:cs="Arial"/>
          <w:sz w:val="22"/>
          <w:szCs w:val="22"/>
        </w:rPr>
        <w:t># # #</w:t>
      </w:r>
    </w:p>
    <w:p w14:paraId="24902C89" w14:textId="77777777" w:rsidR="000F5EE9" w:rsidRPr="0077722B" w:rsidRDefault="000F5EE9" w:rsidP="00123DEF">
      <w:pPr>
        <w:pStyle w:val="HTMLBody"/>
        <w:autoSpaceDE/>
        <w:autoSpaceDN/>
        <w:adjustRightInd/>
        <w:spacing w:line="360" w:lineRule="auto"/>
        <w:rPr>
          <w:rFonts w:cs="Arial"/>
          <w:sz w:val="22"/>
          <w:szCs w:val="22"/>
        </w:rPr>
      </w:pPr>
    </w:p>
    <w:p w14:paraId="5F3DD68C" w14:textId="643BD76A" w:rsidR="00FA4A54" w:rsidRPr="00F95B7B" w:rsidRDefault="00F95B7B" w:rsidP="00FA4A54">
      <w:pPr>
        <w:rPr>
          <w:rFonts w:ascii="Arial" w:eastAsia="Arial" w:hAnsi="Arial" w:cs="Arial"/>
          <w:b/>
          <w:bCs/>
          <w:sz w:val="20"/>
          <w:szCs w:val="20"/>
        </w:rPr>
      </w:pPr>
      <w:r>
        <w:rPr>
          <w:rFonts w:ascii="Arial" w:eastAsia="Arial" w:hAnsi="Arial" w:cs="Arial"/>
          <w:b/>
          <w:bCs/>
          <w:sz w:val="20"/>
          <w:szCs w:val="20"/>
        </w:rPr>
        <w:t>About Riedel Communications</w:t>
      </w:r>
      <w:r w:rsidR="00FA4A54" w:rsidRPr="00A954A5">
        <w:rPr>
          <w:rFonts w:ascii="Arial" w:eastAsia="Arial" w:hAnsi="Arial" w:cs="Arial"/>
          <w:i/>
          <w:iCs/>
          <w:sz w:val="20"/>
          <w:szCs w:val="20"/>
        </w:rPr>
        <w:br/>
      </w:r>
      <w:r w:rsidR="00FA4A54"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Pr>
          <w:rFonts w:ascii="Arial" w:hAnsi="Arial" w:cs="Arial"/>
          <w:sz w:val="20"/>
          <w:szCs w:val="20"/>
        </w:rPr>
        <w:t>two</w:t>
      </w:r>
      <w:r w:rsidR="00FA4A54"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CB37F4">
        <w:rPr>
          <w:rFonts w:ascii="Arial" w:eastAsia="Arial" w:hAnsi="Arial" w:cs="Arial"/>
          <w:sz w:val="20"/>
          <w:szCs w:val="20"/>
        </w:rPr>
        <w:t>Riedel is locally headquartered in Santa Clarita, California, with its global headquarters in Wuppertal, Germany.</w:t>
      </w:r>
      <w:r w:rsidR="00FA4A54" w:rsidRPr="00C83846">
        <w:rPr>
          <w:rFonts w:ascii="Arial" w:eastAsia="Arial" w:hAnsi="Arial" w:cs="Arial"/>
          <w:sz w:val="20"/>
          <w:szCs w:val="20"/>
        </w:rPr>
        <w:t xml:space="preserve"> Riedel employs over 1,000 people in 30 locations throughout Europe, Australia, Asia, and the Americas.</w:t>
      </w:r>
      <w:r w:rsidR="00FA4A54" w:rsidRPr="00C83846">
        <w:rPr>
          <w:rFonts w:ascii="Arial" w:eastAsia="Arial" w:hAnsi="Arial" w:cs="Arial"/>
          <w:sz w:val="20"/>
          <w:szCs w:val="20"/>
        </w:rPr>
        <w:br/>
      </w:r>
      <w:r w:rsidR="00FA4A54" w:rsidRPr="00C83846">
        <w:rPr>
          <w:rFonts w:ascii="Arial" w:eastAsia="Arial" w:hAnsi="Arial" w:cs="Arial"/>
          <w:sz w:val="20"/>
          <w:szCs w:val="20"/>
        </w:rPr>
        <w:br/>
      </w:r>
      <w:r w:rsidR="00FA4A54" w:rsidRPr="00CB37F4">
        <w:rPr>
          <w:rFonts w:ascii="Arial" w:eastAsia="Arial" w:hAnsi="Arial" w:cs="Arial"/>
          <w:i/>
          <w:iCs/>
          <w:sz w:val="20"/>
          <w:szCs w:val="20"/>
        </w:rPr>
        <w:t>All trademarks appearing herein are the property of their respective owners.</w:t>
      </w:r>
    </w:p>
    <w:p w14:paraId="625C988B" w14:textId="77777777" w:rsidR="00FA4A54" w:rsidRDefault="00FA4A54" w:rsidP="00FA4A54">
      <w:pPr>
        <w:rPr>
          <w:rFonts w:ascii="Arial" w:eastAsia="Arial" w:hAnsi="Arial" w:cs="Arial"/>
          <w:sz w:val="20"/>
          <w:szCs w:val="20"/>
        </w:rPr>
      </w:pPr>
    </w:p>
    <w:p w14:paraId="3BE650EE" w14:textId="23692F68"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51094" w14:textId="77777777" w:rsidR="00C67CEB" w:rsidRDefault="00C67CEB">
      <w:r>
        <w:separator/>
      </w:r>
    </w:p>
  </w:endnote>
  <w:endnote w:type="continuationSeparator" w:id="0">
    <w:p w14:paraId="2BE592B2" w14:textId="77777777" w:rsidR="00C67CEB" w:rsidRDefault="00C6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2CF4E" w14:textId="77777777" w:rsidR="00C67CEB" w:rsidRDefault="00C67CEB">
      <w:r>
        <w:separator/>
      </w:r>
    </w:p>
  </w:footnote>
  <w:footnote w:type="continuationSeparator" w:id="0">
    <w:p w14:paraId="4C76108E" w14:textId="77777777" w:rsidR="00C67CEB" w:rsidRDefault="00C6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1797E"/>
    <w:rsid w:val="000217E6"/>
    <w:rsid w:val="00023E33"/>
    <w:rsid w:val="00024AAC"/>
    <w:rsid w:val="000276B6"/>
    <w:rsid w:val="000279D4"/>
    <w:rsid w:val="00032EEB"/>
    <w:rsid w:val="000331A3"/>
    <w:rsid w:val="000335B1"/>
    <w:rsid w:val="000341FA"/>
    <w:rsid w:val="000352CA"/>
    <w:rsid w:val="000422C8"/>
    <w:rsid w:val="00042A2F"/>
    <w:rsid w:val="00043A81"/>
    <w:rsid w:val="00043F74"/>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2F80"/>
    <w:rsid w:val="000D308F"/>
    <w:rsid w:val="000D360D"/>
    <w:rsid w:val="000D3742"/>
    <w:rsid w:val="000D47D2"/>
    <w:rsid w:val="000D4AA0"/>
    <w:rsid w:val="000D66B2"/>
    <w:rsid w:val="000D73A7"/>
    <w:rsid w:val="000D7A84"/>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223"/>
    <w:rsid w:val="00111A07"/>
    <w:rsid w:val="0011258C"/>
    <w:rsid w:val="00114076"/>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299"/>
    <w:rsid w:val="00157C90"/>
    <w:rsid w:val="0016092E"/>
    <w:rsid w:val="0016273A"/>
    <w:rsid w:val="00162D28"/>
    <w:rsid w:val="00167FBE"/>
    <w:rsid w:val="00170883"/>
    <w:rsid w:val="0017132E"/>
    <w:rsid w:val="001730E6"/>
    <w:rsid w:val="00173BFE"/>
    <w:rsid w:val="00173E4E"/>
    <w:rsid w:val="00176162"/>
    <w:rsid w:val="00176EDF"/>
    <w:rsid w:val="00181506"/>
    <w:rsid w:val="00182820"/>
    <w:rsid w:val="001832B5"/>
    <w:rsid w:val="00187340"/>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D6753"/>
    <w:rsid w:val="001E08DD"/>
    <w:rsid w:val="001E0C7F"/>
    <w:rsid w:val="001E1EE1"/>
    <w:rsid w:val="001E2277"/>
    <w:rsid w:val="001E370D"/>
    <w:rsid w:val="001E38F9"/>
    <w:rsid w:val="001E3A0B"/>
    <w:rsid w:val="001E6237"/>
    <w:rsid w:val="001F0605"/>
    <w:rsid w:val="001F0DAC"/>
    <w:rsid w:val="001F1018"/>
    <w:rsid w:val="001F1BD9"/>
    <w:rsid w:val="001F1D45"/>
    <w:rsid w:val="001F3C1B"/>
    <w:rsid w:val="001F422B"/>
    <w:rsid w:val="001F4D70"/>
    <w:rsid w:val="001F5B26"/>
    <w:rsid w:val="001F7AC3"/>
    <w:rsid w:val="0020041D"/>
    <w:rsid w:val="00201522"/>
    <w:rsid w:val="00201C82"/>
    <w:rsid w:val="0020257D"/>
    <w:rsid w:val="002033CC"/>
    <w:rsid w:val="00205B11"/>
    <w:rsid w:val="00206D75"/>
    <w:rsid w:val="0021001C"/>
    <w:rsid w:val="00210D6C"/>
    <w:rsid w:val="00212385"/>
    <w:rsid w:val="00213478"/>
    <w:rsid w:val="00213C99"/>
    <w:rsid w:val="00214E6F"/>
    <w:rsid w:val="00214F56"/>
    <w:rsid w:val="0021549B"/>
    <w:rsid w:val="002158AF"/>
    <w:rsid w:val="00220331"/>
    <w:rsid w:val="00222410"/>
    <w:rsid w:val="002238BC"/>
    <w:rsid w:val="00223AF8"/>
    <w:rsid w:val="002247B8"/>
    <w:rsid w:val="00224C93"/>
    <w:rsid w:val="00225C7C"/>
    <w:rsid w:val="002260EE"/>
    <w:rsid w:val="00232637"/>
    <w:rsid w:val="00234C8B"/>
    <w:rsid w:val="00235594"/>
    <w:rsid w:val="00236244"/>
    <w:rsid w:val="00240E6B"/>
    <w:rsid w:val="00240FE9"/>
    <w:rsid w:val="00241DF9"/>
    <w:rsid w:val="00243057"/>
    <w:rsid w:val="00243288"/>
    <w:rsid w:val="00243C1F"/>
    <w:rsid w:val="0024517E"/>
    <w:rsid w:val="00245885"/>
    <w:rsid w:val="00250B92"/>
    <w:rsid w:val="002541CA"/>
    <w:rsid w:val="0025432D"/>
    <w:rsid w:val="0025677F"/>
    <w:rsid w:val="00257BCF"/>
    <w:rsid w:val="00260A9C"/>
    <w:rsid w:val="00263359"/>
    <w:rsid w:val="00263E53"/>
    <w:rsid w:val="00266737"/>
    <w:rsid w:val="00266C83"/>
    <w:rsid w:val="00267129"/>
    <w:rsid w:val="002674C9"/>
    <w:rsid w:val="00272B5A"/>
    <w:rsid w:val="0027352A"/>
    <w:rsid w:val="002761B9"/>
    <w:rsid w:val="00281E6C"/>
    <w:rsid w:val="00282417"/>
    <w:rsid w:val="00283C57"/>
    <w:rsid w:val="00283EF8"/>
    <w:rsid w:val="00285671"/>
    <w:rsid w:val="00285F69"/>
    <w:rsid w:val="002874B7"/>
    <w:rsid w:val="00287CBF"/>
    <w:rsid w:val="00287D33"/>
    <w:rsid w:val="00290063"/>
    <w:rsid w:val="00291CDD"/>
    <w:rsid w:val="00292642"/>
    <w:rsid w:val="002927EE"/>
    <w:rsid w:val="00293F8A"/>
    <w:rsid w:val="00296127"/>
    <w:rsid w:val="0029699E"/>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1C5A"/>
    <w:rsid w:val="00322F79"/>
    <w:rsid w:val="00324751"/>
    <w:rsid w:val="00325CCA"/>
    <w:rsid w:val="003300A7"/>
    <w:rsid w:val="00331815"/>
    <w:rsid w:val="0033431F"/>
    <w:rsid w:val="0033557A"/>
    <w:rsid w:val="00335DBC"/>
    <w:rsid w:val="0034006A"/>
    <w:rsid w:val="00342BFB"/>
    <w:rsid w:val="003446F4"/>
    <w:rsid w:val="00344FD2"/>
    <w:rsid w:val="00345B68"/>
    <w:rsid w:val="00352AC1"/>
    <w:rsid w:val="00352D98"/>
    <w:rsid w:val="003565D8"/>
    <w:rsid w:val="00357F3E"/>
    <w:rsid w:val="003602F4"/>
    <w:rsid w:val="00360CB3"/>
    <w:rsid w:val="003612A2"/>
    <w:rsid w:val="00364BB0"/>
    <w:rsid w:val="00364F38"/>
    <w:rsid w:val="0036523E"/>
    <w:rsid w:val="003663AF"/>
    <w:rsid w:val="00367323"/>
    <w:rsid w:val="00370980"/>
    <w:rsid w:val="00370A62"/>
    <w:rsid w:val="00370EB2"/>
    <w:rsid w:val="0037303A"/>
    <w:rsid w:val="0037385C"/>
    <w:rsid w:val="00373D2A"/>
    <w:rsid w:val="00375825"/>
    <w:rsid w:val="00377EC5"/>
    <w:rsid w:val="00381477"/>
    <w:rsid w:val="003839D5"/>
    <w:rsid w:val="00384F42"/>
    <w:rsid w:val="00384FB9"/>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5E6E"/>
    <w:rsid w:val="003E646C"/>
    <w:rsid w:val="003E72C5"/>
    <w:rsid w:val="003F276B"/>
    <w:rsid w:val="003F322B"/>
    <w:rsid w:val="004005D7"/>
    <w:rsid w:val="004011B1"/>
    <w:rsid w:val="00402682"/>
    <w:rsid w:val="00406841"/>
    <w:rsid w:val="004071CA"/>
    <w:rsid w:val="004130F9"/>
    <w:rsid w:val="004144F6"/>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5CD6"/>
    <w:rsid w:val="00440933"/>
    <w:rsid w:val="004418A7"/>
    <w:rsid w:val="00444D41"/>
    <w:rsid w:val="0044622B"/>
    <w:rsid w:val="00447929"/>
    <w:rsid w:val="00452091"/>
    <w:rsid w:val="0045363F"/>
    <w:rsid w:val="004558C8"/>
    <w:rsid w:val="00455DED"/>
    <w:rsid w:val="00461EEC"/>
    <w:rsid w:val="00462704"/>
    <w:rsid w:val="00462875"/>
    <w:rsid w:val="004643A6"/>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18F5"/>
    <w:rsid w:val="0049234D"/>
    <w:rsid w:val="00492B26"/>
    <w:rsid w:val="00493A5D"/>
    <w:rsid w:val="004950E9"/>
    <w:rsid w:val="004959BE"/>
    <w:rsid w:val="00495CBB"/>
    <w:rsid w:val="00496CD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281C"/>
    <w:rsid w:val="0050421D"/>
    <w:rsid w:val="0050591D"/>
    <w:rsid w:val="0050711E"/>
    <w:rsid w:val="0050754E"/>
    <w:rsid w:val="00511487"/>
    <w:rsid w:val="00514077"/>
    <w:rsid w:val="005167C7"/>
    <w:rsid w:val="0051727F"/>
    <w:rsid w:val="0051741F"/>
    <w:rsid w:val="00517A49"/>
    <w:rsid w:val="00517DE3"/>
    <w:rsid w:val="00522E97"/>
    <w:rsid w:val="00523543"/>
    <w:rsid w:val="0052454F"/>
    <w:rsid w:val="00524557"/>
    <w:rsid w:val="00525B64"/>
    <w:rsid w:val="00525D8F"/>
    <w:rsid w:val="00525E52"/>
    <w:rsid w:val="00526A69"/>
    <w:rsid w:val="005305BB"/>
    <w:rsid w:val="005308BE"/>
    <w:rsid w:val="005310E3"/>
    <w:rsid w:val="00532702"/>
    <w:rsid w:val="00534E5A"/>
    <w:rsid w:val="00540C3B"/>
    <w:rsid w:val="00541AA5"/>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EB"/>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2379"/>
    <w:rsid w:val="0061348C"/>
    <w:rsid w:val="006143A7"/>
    <w:rsid w:val="0061458E"/>
    <w:rsid w:val="00615006"/>
    <w:rsid w:val="006158E2"/>
    <w:rsid w:val="00615D69"/>
    <w:rsid w:val="0061619F"/>
    <w:rsid w:val="00620338"/>
    <w:rsid w:val="00621BB2"/>
    <w:rsid w:val="00622443"/>
    <w:rsid w:val="006231E4"/>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1183"/>
    <w:rsid w:val="0065212D"/>
    <w:rsid w:val="00652C32"/>
    <w:rsid w:val="00653949"/>
    <w:rsid w:val="00654F34"/>
    <w:rsid w:val="006553A7"/>
    <w:rsid w:val="006553C7"/>
    <w:rsid w:val="00655A8C"/>
    <w:rsid w:val="006570F8"/>
    <w:rsid w:val="00657484"/>
    <w:rsid w:val="006600BC"/>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261F"/>
    <w:rsid w:val="006D38CE"/>
    <w:rsid w:val="006D7010"/>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7479"/>
    <w:rsid w:val="00720E31"/>
    <w:rsid w:val="00721100"/>
    <w:rsid w:val="00723F8B"/>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011"/>
    <w:rsid w:val="00760842"/>
    <w:rsid w:val="0076161B"/>
    <w:rsid w:val="00761634"/>
    <w:rsid w:val="00762BD0"/>
    <w:rsid w:val="00767750"/>
    <w:rsid w:val="00770992"/>
    <w:rsid w:val="007744D3"/>
    <w:rsid w:val="00774FF4"/>
    <w:rsid w:val="0077502E"/>
    <w:rsid w:val="00775DCE"/>
    <w:rsid w:val="0077611E"/>
    <w:rsid w:val="0077722B"/>
    <w:rsid w:val="00780EE0"/>
    <w:rsid w:val="00781D34"/>
    <w:rsid w:val="00782E38"/>
    <w:rsid w:val="007836DE"/>
    <w:rsid w:val="007839A4"/>
    <w:rsid w:val="00784A90"/>
    <w:rsid w:val="00784B44"/>
    <w:rsid w:val="00786E91"/>
    <w:rsid w:val="0079218F"/>
    <w:rsid w:val="00792279"/>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C686D"/>
    <w:rsid w:val="007D5336"/>
    <w:rsid w:val="007D5FB8"/>
    <w:rsid w:val="007D6CDA"/>
    <w:rsid w:val="007D7034"/>
    <w:rsid w:val="007D7D8F"/>
    <w:rsid w:val="007E3719"/>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401F"/>
    <w:rsid w:val="008255E2"/>
    <w:rsid w:val="008307BA"/>
    <w:rsid w:val="008309B7"/>
    <w:rsid w:val="00831BE5"/>
    <w:rsid w:val="00832B9B"/>
    <w:rsid w:val="00835440"/>
    <w:rsid w:val="00840F8B"/>
    <w:rsid w:val="00841A2D"/>
    <w:rsid w:val="00841D65"/>
    <w:rsid w:val="00843243"/>
    <w:rsid w:val="00843DD3"/>
    <w:rsid w:val="00847266"/>
    <w:rsid w:val="008477D0"/>
    <w:rsid w:val="00850A59"/>
    <w:rsid w:val="00850DD3"/>
    <w:rsid w:val="00850E12"/>
    <w:rsid w:val="0085177E"/>
    <w:rsid w:val="008519F6"/>
    <w:rsid w:val="00851B9E"/>
    <w:rsid w:val="00853009"/>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84BFD"/>
    <w:rsid w:val="00886FB6"/>
    <w:rsid w:val="00890012"/>
    <w:rsid w:val="0089123A"/>
    <w:rsid w:val="00891602"/>
    <w:rsid w:val="00892859"/>
    <w:rsid w:val="00894D54"/>
    <w:rsid w:val="008968A8"/>
    <w:rsid w:val="00896E83"/>
    <w:rsid w:val="008A283A"/>
    <w:rsid w:val="008A46D8"/>
    <w:rsid w:val="008A4FDF"/>
    <w:rsid w:val="008A5370"/>
    <w:rsid w:val="008B06EA"/>
    <w:rsid w:val="008B1252"/>
    <w:rsid w:val="008B4279"/>
    <w:rsid w:val="008C1D7B"/>
    <w:rsid w:val="008C2A60"/>
    <w:rsid w:val="008C2E12"/>
    <w:rsid w:val="008C6CE5"/>
    <w:rsid w:val="008C6E44"/>
    <w:rsid w:val="008C754F"/>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19DC"/>
    <w:rsid w:val="009F2DC4"/>
    <w:rsid w:val="009F4CAE"/>
    <w:rsid w:val="009F5500"/>
    <w:rsid w:val="009F6944"/>
    <w:rsid w:val="00A00212"/>
    <w:rsid w:val="00A00566"/>
    <w:rsid w:val="00A00C77"/>
    <w:rsid w:val="00A047F4"/>
    <w:rsid w:val="00A101EB"/>
    <w:rsid w:val="00A10A91"/>
    <w:rsid w:val="00A14582"/>
    <w:rsid w:val="00A15B2C"/>
    <w:rsid w:val="00A17846"/>
    <w:rsid w:val="00A20D7D"/>
    <w:rsid w:val="00A212C9"/>
    <w:rsid w:val="00A2318F"/>
    <w:rsid w:val="00A236BE"/>
    <w:rsid w:val="00A24EC6"/>
    <w:rsid w:val="00A24F00"/>
    <w:rsid w:val="00A25659"/>
    <w:rsid w:val="00A27B1A"/>
    <w:rsid w:val="00A3062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5DF0"/>
    <w:rsid w:val="00A56A17"/>
    <w:rsid w:val="00A5712D"/>
    <w:rsid w:val="00A57D03"/>
    <w:rsid w:val="00A61ECF"/>
    <w:rsid w:val="00A6438F"/>
    <w:rsid w:val="00A65BD7"/>
    <w:rsid w:val="00A713C1"/>
    <w:rsid w:val="00A71E90"/>
    <w:rsid w:val="00A72A79"/>
    <w:rsid w:val="00A744C4"/>
    <w:rsid w:val="00A7480C"/>
    <w:rsid w:val="00A754B3"/>
    <w:rsid w:val="00A763BB"/>
    <w:rsid w:val="00A76789"/>
    <w:rsid w:val="00A80814"/>
    <w:rsid w:val="00A818EF"/>
    <w:rsid w:val="00A819A4"/>
    <w:rsid w:val="00A81B3B"/>
    <w:rsid w:val="00A82217"/>
    <w:rsid w:val="00A8309A"/>
    <w:rsid w:val="00A83D74"/>
    <w:rsid w:val="00A84904"/>
    <w:rsid w:val="00A902CD"/>
    <w:rsid w:val="00A90A42"/>
    <w:rsid w:val="00A9286C"/>
    <w:rsid w:val="00A93A67"/>
    <w:rsid w:val="00A93E27"/>
    <w:rsid w:val="00A95C6C"/>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2299"/>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03D"/>
    <w:rsid w:val="00B06A02"/>
    <w:rsid w:val="00B074FF"/>
    <w:rsid w:val="00B07DCC"/>
    <w:rsid w:val="00B130BF"/>
    <w:rsid w:val="00B13437"/>
    <w:rsid w:val="00B15603"/>
    <w:rsid w:val="00B17FF7"/>
    <w:rsid w:val="00B2363F"/>
    <w:rsid w:val="00B24625"/>
    <w:rsid w:val="00B246B3"/>
    <w:rsid w:val="00B30F93"/>
    <w:rsid w:val="00B33EE3"/>
    <w:rsid w:val="00B36CF0"/>
    <w:rsid w:val="00B40BF1"/>
    <w:rsid w:val="00B41B17"/>
    <w:rsid w:val="00B42756"/>
    <w:rsid w:val="00B43EDF"/>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49B3"/>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65C6"/>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6BB"/>
    <w:rsid w:val="00BD0860"/>
    <w:rsid w:val="00BD09BE"/>
    <w:rsid w:val="00BD72EE"/>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BF7532"/>
    <w:rsid w:val="00C005CA"/>
    <w:rsid w:val="00C00A8B"/>
    <w:rsid w:val="00C00BF6"/>
    <w:rsid w:val="00C015AE"/>
    <w:rsid w:val="00C0194B"/>
    <w:rsid w:val="00C01CED"/>
    <w:rsid w:val="00C02A86"/>
    <w:rsid w:val="00C10C32"/>
    <w:rsid w:val="00C11BB2"/>
    <w:rsid w:val="00C120E9"/>
    <w:rsid w:val="00C12AA1"/>
    <w:rsid w:val="00C1521B"/>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46FF4"/>
    <w:rsid w:val="00C50B78"/>
    <w:rsid w:val="00C518E0"/>
    <w:rsid w:val="00C51CA4"/>
    <w:rsid w:val="00C55757"/>
    <w:rsid w:val="00C55FEA"/>
    <w:rsid w:val="00C63B98"/>
    <w:rsid w:val="00C67CEB"/>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4361"/>
    <w:rsid w:val="00CC5107"/>
    <w:rsid w:val="00CC5E08"/>
    <w:rsid w:val="00CC5FD9"/>
    <w:rsid w:val="00CC7413"/>
    <w:rsid w:val="00CD0BA9"/>
    <w:rsid w:val="00CD1814"/>
    <w:rsid w:val="00CD1B59"/>
    <w:rsid w:val="00CD1EA5"/>
    <w:rsid w:val="00CD231F"/>
    <w:rsid w:val="00CD25F1"/>
    <w:rsid w:val="00CD2DC2"/>
    <w:rsid w:val="00CD5D33"/>
    <w:rsid w:val="00CE5836"/>
    <w:rsid w:val="00CE68E7"/>
    <w:rsid w:val="00CF72B4"/>
    <w:rsid w:val="00CF777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681D"/>
    <w:rsid w:val="00D27409"/>
    <w:rsid w:val="00D30EAB"/>
    <w:rsid w:val="00D30ECF"/>
    <w:rsid w:val="00D32240"/>
    <w:rsid w:val="00D32365"/>
    <w:rsid w:val="00D32A7A"/>
    <w:rsid w:val="00D331B9"/>
    <w:rsid w:val="00D33E6D"/>
    <w:rsid w:val="00D34C09"/>
    <w:rsid w:val="00D35A5A"/>
    <w:rsid w:val="00D4045E"/>
    <w:rsid w:val="00D4218D"/>
    <w:rsid w:val="00D43814"/>
    <w:rsid w:val="00D448D5"/>
    <w:rsid w:val="00D45810"/>
    <w:rsid w:val="00D47073"/>
    <w:rsid w:val="00D4728B"/>
    <w:rsid w:val="00D501C1"/>
    <w:rsid w:val="00D5192F"/>
    <w:rsid w:val="00D52125"/>
    <w:rsid w:val="00D527F5"/>
    <w:rsid w:val="00D538E1"/>
    <w:rsid w:val="00D546D9"/>
    <w:rsid w:val="00D54746"/>
    <w:rsid w:val="00D54D74"/>
    <w:rsid w:val="00D611E9"/>
    <w:rsid w:val="00D65139"/>
    <w:rsid w:val="00D66143"/>
    <w:rsid w:val="00D73F77"/>
    <w:rsid w:val="00D754FA"/>
    <w:rsid w:val="00D76CAC"/>
    <w:rsid w:val="00D77328"/>
    <w:rsid w:val="00D8304F"/>
    <w:rsid w:val="00D834CA"/>
    <w:rsid w:val="00D84159"/>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55A"/>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853C5"/>
    <w:rsid w:val="00E90593"/>
    <w:rsid w:val="00E93948"/>
    <w:rsid w:val="00E97481"/>
    <w:rsid w:val="00E977D5"/>
    <w:rsid w:val="00EA78D8"/>
    <w:rsid w:val="00EB2ED9"/>
    <w:rsid w:val="00EB518A"/>
    <w:rsid w:val="00EB521F"/>
    <w:rsid w:val="00EB575F"/>
    <w:rsid w:val="00EC2E9D"/>
    <w:rsid w:val="00EC44CE"/>
    <w:rsid w:val="00EC46DB"/>
    <w:rsid w:val="00EC4F11"/>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4FB"/>
    <w:rsid w:val="00F068C1"/>
    <w:rsid w:val="00F07D1E"/>
    <w:rsid w:val="00F14246"/>
    <w:rsid w:val="00F236EB"/>
    <w:rsid w:val="00F23BA3"/>
    <w:rsid w:val="00F24901"/>
    <w:rsid w:val="00F24BF2"/>
    <w:rsid w:val="00F251EF"/>
    <w:rsid w:val="00F26F74"/>
    <w:rsid w:val="00F2795B"/>
    <w:rsid w:val="00F3083D"/>
    <w:rsid w:val="00F313F3"/>
    <w:rsid w:val="00F3168E"/>
    <w:rsid w:val="00F31926"/>
    <w:rsid w:val="00F33992"/>
    <w:rsid w:val="00F364A0"/>
    <w:rsid w:val="00F40A59"/>
    <w:rsid w:val="00F417AF"/>
    <w:rsid w:val="00F42C3C"/>
    <w:rsid w:val="00F455AC"/>
    <w:rsid w:val="00F473C6"/>
    <w:rsid w:val="00F51684"/>
    <w:rsid w:val="00F52571"/>
    <w:rsid w:val="00F52782"/>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5B7B"/>
    <w:rsid w:val="00F97B4A"/>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C7E63"/>
    <w:rsid w:val="00FD0B98"/>
    <w:rsid w:val="00FD1840"/>
    <w:rsid w:val="00FD316D"/>
    <w:rsid w:val="00FD39A1"/>
    <w:rsid w:val="00FD3A49"/>
    <w:rsid w:val="00FD4126"/>
    <w:rsid w:val="00FD4267"/>
    <w:rsid w:val="00FD4C55"/>
    <w:rsid w:val="00FE0008"/>
    <w:rsid w:val="00FE052E"/>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6492791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oe@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UofA_RSP-2318_SmartPanel.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UofA_Exterior.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UofA_Bolero_Antenna.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1015-Riedel-University_of_Arizona.docx" TargetMode="External"/><Relationship Id="rId30" Type="http://schemas.openxmlformats.org/officeDocument/2006/relationships/hyperlink" Target="https://www.wallstcom.com/Riedel/Riedel-UofA_Bolero-PunQtum_Beltpacks.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9078729A-21F3-4B61-BBB2-63E7C8486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841</Words>
  <Characters>5817</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14</cp:revision>
  <cp:lastPrinted>2022-09-07T19:45:00Z</cp:lastPrinted>
  <dcterms:created xsi:type="dcterms:W3CDTF">2025-10-09T13:44:00Z</dcterms:created>
  <dcterms:modified xsi:type="dcterms:W3CDTF">2025-10-14T16:12:00Z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